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3E1" w:rsidRPr="00DD53E1" w:rsidRDefault="00DD53E1" w:rsidP="00DD53E1">
      <w:pPr>
        <w:rPr>
          <w:rFonts w:ascii="Times New Roman" w:hAnsi="Times New Roman" w:cs="Times New Roman"/>
        </w:rPr>
      </w:pPr>
      <w:r w:rsidRPr="00DD53E1">
        <w:rPr>
          <w:rFonts w:ascii="Times New Roman" w:hAnsi="Times New Roman" w:cs="Times New Roman"/>
        </w:rPr>
        <w:tab/>
      </w:r>
      <w:r w:rsidRPr="00DD53E1">
        <w:rPr>
          <w:rFonts w:ascii="Times New Roman" w:hAnsi="Times New Roman" w:cs="Times New Roman"/>
        </w:rPr>
        <w:tab/>
      </w:r>
      <w:r w:rsidRPr="00DD53E1">
        <w:rPr>
          <w:rFonts w:ascii="Times New Roman" w:hAnsi="Times New Roman" w:cs="Times New Roman"/>
        </w:rPr>
        <w:tab/>
      </w:r>
      <w:r w:rsidRPr="00DD53E1">
        <w:rPr>
          <w:rFonts w:ascii="Times New Roman" w:hAnsi="Times New Roman" w:cs="Times New Roman"/>
        </w:rPr>
        <w:tab/>
      </w:r>
      <w:r w:rsidRPr="00DD53E1">
        <w:rPr>
          <w:rFonts w:ascii="Times New Roman" w:hAnsi="Times New Roman" w:cs="Times New Roman"/>
        </w:rPr>
        <w:tab/>
        <w:t>Golden Age Discussion</w:t>
      </w:r>
    </w:p>
    <w:p w:rsidR="00DD53E1" w:rsidRPr="00DD53E1" w:rsidRDefault="00DD53E1" w:rsidP="00DD53E1">
      <w:pPr>
        <w:spacing w:after="0" w:line="240" w:lineRule="auto"/>
        <w:rPr>
          <w:rFonts w:ascii="Times New Roman" w:eastAsia="Times New Roman" w:hAnsi="Times New Roman" w:cs="Times New Roman"/>
          <w:sz w:val="20"/>
          <w:szCs w:val="20"/>
        </w:rPr>
      </w:pPr>
      <w:r w:rsidRPr="00DD53E1">
        <w:rPr>
          <w:rFonts w:ascii="Times New Roman" w:eastAsia="Times New Roman" w:hAnsi="Times New Roman" w:cs="Times New Roman"/>
          <w:sz w:val="20"/>
          <w:szCs w:val="20"/>
        </w:rPr>
        <w:t xml:space="preserve">My Thoughts: While growing up the entertainment industry pumped up my generation with nostalgic songs from the 50’s and 70’s. What horror to drive around with my parents listening to oldies (or an occasional baseball game as my father is a huge Yankee fan). Well gear up kids. My generation is about to hijack the country like the Achille Lauro in 1985. That will be a great moment for me as my appetite for memories will be fulfilled… Don’t worry one day you will be there as well. Anyway, I don’t get your generation at all. What happened to actually having a conversation with a friend? What about asking a girl out in person? </w:t>
      </w:r>
    </w:p>
    <w:p w:rsidR="00DD53E1" w:rsidRPr="00DD53E1" w:rsidRDefault="00DD53E1" w:rsidP="00DD53E1">
      <w:pPr>
        <w:spacing w:after="0" w:line="240" w:lineRule="auto"/>
        <w:rPr>
          <w:rFonts w:ascii="Times New Roman" w:eastAsia="Times New Roman" w:hAnsi="Times New Roman" w:cs="Times New Roman"/>
          <w:sz w:val="20"/>
          <w:szCs w:val="20"/>
        </w:rPr>
      </w:pPr>
    </w:p>
    <w:p w:rsidR="00DD53E1" w:rsidRPr="00DD53E1" w:rsidRDefault="00DD53E1" w:rsidP="00DD53E1">
      <w:pPr>
        <w:spacing w:after="0" w:line="240" w:lineRule="auto"/>
        <w:rPr>
          <w:rFonts w:ascii="Times New Roman" w:eastAsia="Times New Roman" w:hAnsi="Times New Roman" w:cs="Times New Roman"/>
          <w:sz w:val="20"/>
          <w:szCs w:val="20"/>
        </w:rPr>
      </w:pPr>
      <w:r w:rsidRPr="00DD53E1">
        <w:rPr>
          <w:rFonts w:ascii="Times New Roman" w:eastAsia="Times New Roman" w:hAnsi="Times New Roman" w:cs="Times New Roman"/>
          <w:sz w:val="20"/>
          <w:szCs w:val="20"/>
        </w:rPr>
        <w:t>Task:</w:t>
      </w:r>
    </w:p>
    <w:p w:rsidR="00DD53E1" w:rsidRPr="00DD53E1" w:rsidRDefault="00DD53E1" w:rsidP="00DD53E1">
      <w:pPr>
        <w:spacing w:after="0" w:line="240" w:lineRule="auto"/>
        <w:rPr>
          <w:rFonts w:ascii="Times New Roman" w:eastAsia="Times New Roman" w:hAnsi="Times New Roman" w:cs="Times New Roman"/>
          <w:sz w:val="20"/>
          <w:szCs w:val="20"/>
        </w:rPr>
      </w:pPr>
      <w:r w:rsidRPr="00DD53E1">
        <w:rPr>
          <w:rFonts w:ascii="Times New Roman" w:eastAsia="Times New Roman" w:hAnsi="Times New Roman" w:cs="Times New Roman"/>
          <w:sz w:val="20"/>
          <w:szCs w:val="20"/>
        </w:rPr>
        <w:t>A. Look up the items below under terms</w:t>
      </w:r>
      <w:r>
        <w:rPr>
          <w:rFonts w:ascii="Times New Roman" w:eastAsia="Times New Roman" w:hAnsi="Times New Roman" w:cs="Times New Roman"/>
          <w:sz w:val="20"/>
          <w:szCs w:val="20"/>
        </w:rPr>
        <w:t xml:space="preserve"> (a Google search is sufficient)</w:t>
      </w:r>
    </w:p>
    <w:p w:rsidR="00DD53E1" w:rsidRPr="00DD53E1" w:rsidRDefault="00DD53E1" w:rsidP="00DD53E1">
      <w:pPr>
        <w:spacing w:after="0" w:line="240" w:lineRule="auto"/>
        <w:rPr>
          <w:rFonts w:ascii="Times New Roman" w:eastAsia="Times New Roman" w:hAnsi="Times New Roman" w:cs="Times New Roman"/>
          <w:sz w:val="20"/>
          <w:szCs w:val="20"/>
        </w:rPr>
      </w:pPr>
      <w:r w:rsidRPr="00DD53E1">
        <w:rPr>
          <w:rFonts w:ascii="Times New Roman" w:eastAsia="Times New Roman" w:hAnsi="Times New Roman" w:cs="Times New Roman"/>
          <w:sz w:val="20"/>
          <w:szCs w:val="20"/>
        </w:rPr>
        <w:t>B-Answer the questions on this sheet</w:t>
      </w:r>
    </w:p>
    <w:p w:rsidR="00DD53E1" w:rsidRDefault="00DD53E1" w:rsidP="00C65F15">
      <w:pPr>
        <w:spacing w:after="0" w:line="240" w:lineRule="auto"/>
        <w:rPr>
          <w:rFonts w:ascii="Times New Roman" w:eastAsia="Times New Roman" w:hAnsi="Times New Roman" w:cs="Times New Roman"/>
          <w:sz w:val="20"/>
          <w:szCs w:val="20"/>
        </w:rPr>
      </w:pPr>
      <w:r w:rsidRPr="00DD53E1">
        <w:rPr>
          <w:rFonts w:ascii="Times New Roman" w:eastAsia="Times New Roman" w:hAnsi="Times New Roman" w:cs="Times New Roman"/>
          <w:sz w:val="20"/>
          <w:szCs w:val="20"/>
        </w:rPr>
        <w:t>C-Prepare for a graded conversation next class</w:t>
      </w:r>
    </w:p>
    <w:p w:rsidR="00C65F15" w:rsidRPr="00C65F15" w:rsidRDefault="00C65F15" w:rsidP="00C65F15">
      <w:pPr>
        <w:spacing w:after="0" w:line="240" w:lineRule="auto"/>
        <w:rPr>
          <w:rFonts w:ascii="Times New Roman" w:eastAsia="Times New Roman" w:hAnsi="Times New Roman" w:cs="Times New Roman"/>
          <w:sz w:val="20"/>
          <w:szCs w:val="20"/>
        </w:rPr>
      </w:pPr>
    </w:p>
    <w:p w:rsidR="00DD53E1" w:rsidRPr="00DD53E1" w:rsidRDefault="00DD53E1">
      <w:pPr>
        <w:rPr>
          <w:rFonts w:ascii="Times New Roman" w:hAnsi="Times New Roman" w:cs="Times New Roman"/>
        </w:rPr>
      </w:pPr>
      <w:r w:rsidRPr="00DD53E1">
        <w:rPr>
          <w:rFonts w:ascii="Times New Roman" w:hAnsi="Times New Roman" w:cs="Times New Roman"/>
        </w:rPr>
        <w:t>Terms</w:t>
      </w:r>
    </w:p>
    <w:p w:rsidR="00DD53E1" w:rsidRPr="00DD53E1" w:rsidRDefault="00DD53E1" w:rsidP="00DD53E1">
      <w:pPr>
        <w:spacing w:after="0" w:line="240" w:lineRule="auto"/>
        <w:rPr>
          <w:rFonts w:ascii="Times New Roman" w:eastAsia="Times New Roman" w:hAnsi="Times New Roman" w:cs="Times New Roman"/>
          <w:sz w:val="20"/>
          <w:szCs w:val="20"/>
        </w:rPr>
      </w:pPr>
      <w:r w:rsidRPr="00DD53E1">
        <w:rPr>
          <w:rFonts w:ascii="Times New Roman" w:eastAsia="Times New Roman" w:hAnsi="Times New Roman" w:cs="Times New Roman"/>
          <w:sz w:val="20"/>
          <w:szCs w:val="20"/>
        </w:rPr>
        <w:t>1-Eternal return</w:t>
      </w:r>
      <w:r w:rsidR="00C65F15">
        <w:rPr>
          <w:rFonts w:ascii="Times New Roman" w:eastAsia="Times New Roman" w:hAnsi="Times New Roman" w:cs="Times New Roman"/>
          <w:sz w:val="20"/>
          <w:szCs w:val="20"/>
        </w:rPr>
        <w:t xml:space="preserve"> and Golden Age</w:t>
      </w:r>
    </w:p>
    <w:p w:rsidR="00DD53E1" w:rsidRPr="00DD53E1" w:rsidRDefault="00C65F15" w:rsidP="00DD53E1">
      <w:pPr>
        <w:spacing w:after="0" w:line="240" w:lineRule="auto"/>
        <w:rPr>
          <w:rFonts w:ascii="Times New Roman" w:eastAsia="Times New Roman" w:hAnsi="Times New Roman" w:cs="Times New Roman"/>
          <w:b/>
          <w:sz w:val="20"/>
          <w:szCs w:val="20"/>
        </w:rPr>
      </w:pPr>
      <w:r w:rsidRPr="00C65F15">
        <w:rPr>
          <w:rFonts w:ascii="Times New Roman" w:eastAsia="Times New Roman" w:hAnsi="Times New Roman" w:cs="Times New Roman"/>
          <w:sz w:val="20"/>
          <w:szCs w:val="20"/>
        </w:rPr>
        <w:t>2</w:t>
      </w:r>
      <w:r>
        <w:rPr>
          <w:rFonts w:ascii="Times New Roman" w:eastAsia="Times New Roman" w:hAnsi="Times New Roman" w:cs="Times New Roman"/>
          <w:sz w:val="20"/>
          <w:szCs w:val="20"/>
        </w:rPr>
        <w:t xml:space="preserve">-Watch the videos </w:t>
      </w:r>
      <w:r w:rsidRPr="00F33774">
        <w:rPr>
          <w:rFonts w:ascii="Times New Roman" w:eastAsia="Times New Roman" w:hAnsi="Times New Roman" w:cs="Times New Roman"/>
          <w:i/>
          <w:sz w:val="20"/>
          <w:szCs w:val="20"/>
        </w:rPr>
        <w:t>1979</w:t>
      </w:r>
      <w:r>
        <w:rPr>
          <w:rFonts w:ascii="Times New Roman" w:eastAsia="Times New Roman" w:hAnsi="Times New Roman" w:cs="Times New Roman"/>
          <w:sz w:val="20"/>
          <w:szCs w:val="20"/>
        </w:rPr>
        <w:t xml:space="preserve"> </w:t>
      </w:r>
      <w:r w:rsidR="00F33774">
        <w:rPr>
          <w:rFonts w:ascii="Times New Roman" w:eastAsia="Times New Roman" w:hAnsi="Times New Roman" w:cs="Times New Roman"/>
          <w:sz w:val="20"/>
          <w:szCs w:val="20"/>
        </w:rPr>
        <w:t xml:space="preserve">and </w:t>
      </w:r>
      <w:r w:rsidR="00F33774">
        <w:rPr>
          <w:rFonts w:ascii="Times New Roman" w:eastAsia="Times New Roman" w:hAnsi="Times New Roman" w:cs="Times New Roman"/>
          <w:i/>
          <w:sz w:val="20"/>
          <w:szCs w:val="20"/>
        </w:rPr>
        <w:t xml:space="preserve">Today </w:t>
      </w:r>
      <w:r w:rsidR="00DD53E1" w:rsidRPr="00C65F15">
        <w:rPr>
          <w:rFonts w:ascii="Times New Roman" w:eastAsia="Times New Roman" w:hAnsi="Times New Roman" w:cs="Times New Roman"/>
          <w:sz w:val="20"/>
          <w:szCs w:val="20"/>
        </w:rPr>
        <w:t>by the Smashing Pumpkins</w:t>
      </w:r>
      <w:r>
        <w:rPr>
          <w:rFonts w:ascii="Times New Roman" w:eastAsia="Times New Roman" w:hAnsi="Times New Roman" w:cs="Times New Roman"/>
          <w:b/>
          <w:sz w:val="20"/>
          <w:szCs w:val="20"/>
        </w:rPr>
        <w:t>-</w:t>
      </w:r>
      <w:r w:rsidRPr="00C65F15">
        <w:rPr>
          <w:rFonts w:ascii="Times New Roman" w:eastAsia="Times New Roman" w:hAnsi="Times New Roman" w:cs="Times New Roman"/>
          <w:sz w:val="20"/>
          <w:szCs w:val="20"/>
        </w:rPr>
        <w:t xml:space="preserve"> </w:t>
      </w:r>
      <w:r w:rsidRPr="00DD53E1">
        <w:rPr>
          <w:rFonts w:ascii="Times New Roman" w:eastAsia="Times New Roman" w:hAnsi="Times New Roman" w:cs="Times New Roman"/>
          <w:sz w:val="20"/>
          <w:szCs w:val="20"/>
        </w:rPr>
        <w:t>Read the lyrics for the songs above as well as commentary on the inte</w:t>
      </w:r>
      <w:r>
        <w:rPr>
          <w:rFonts w:ascii="Times New Roman" w:eastAsia="Times New Roman" w:hAnsi="Times New Roman" w:cs="Times New Roman"/>
          <w:sz w:val="20"/>
          <w:szCs w:val="20"/>
        </w:rPr>
        <w:t>rpretation of the lyric</w:t>
      </w:r>
      <w:r w:rsidRPr="00DD53E1">
        <w:rPr>
          <w:rFonts w:ascii="Times New Roman" w:eastAsia="Times New Roman" w:hAnsi="Times New Roman" w:cs="Times New Roman"/>
          <w:sz w:val="20"/>
          <w:szCs w:val="20"/>
        </w:rPr>
        <w:t>.</w:t>
      </w:r>
    </w:p>
    <w:p w:rsidR="00DD53E1" w:rsidRPr="00DD53E1" w:rsidRDefault="00C65F15" w:rsidP="00DD53E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DD53E1" w:rsidRPr="00DD53E1">
        <w:rPr>
          <w:rFonts w:ascii="Times New Roman" w:eastAsia="Times New Roman" w:hAnsi="Times New Roman" w:cs="Times New Roman"/>
          <w:sz w:val="20"/>
          <w:szCs w:val="20"/>
        </w:rPr>
        <w:t>-Robert Frost Nothing Gold Can Stay</w:t>
      </w:r>
      <w:r>
        <w:rPr>
          <w:rFonts w:ascii="Times New Roman" w:eastAsia="Times New Roman" w:hAnsi="Times New Roman" w:cs="Times New Roman"/>
          <w:sz w:val="20"/>
          <w:szCs w:val="20"/>
        </w:rPr>
        <w:t xml:space="preserve"> and </w:t>
      </w:r>
      <w:r w:rsidRPr="00DD53E1">
        <w:rPr>
          <w:rFonts w:ascii="Times New Roman" w:eastAsia="Times New Roman" w:hAnsi="Times New Roman" w:cs="Times New Roman"/>
          <w:sz w:val="20"/>
          <w:szCs w:val="20"/>
        </w:rPr>
        <w:t>Meaning of Stay Golden in the movie The Outsiders</w:t>
      </w:r>
    </w:p>
    <w:p w:rsidR="00C65F15" w:rsidRDefault="00F33774" w:rsidP="00DD53E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noProof/>
          <w:sz w:val="20"/>
          <w:szCs w:val="20"/>
        </w:rPr>
        <mc:AlternateContent>
          <mc:Choice Requires="wps">
            <w:drawing>
              <wp:anchor distT="0" distB="0" distL="114300" distR="114300" simplePos="0" relativeHeight="251665408" behindDoc="0" locked="0" layoutInCell="1" allowOverlap="1">
                <wp:simplePos x="0" y="0"/>
                <wp:positionH relativeFrom="column">
                  <wp:posOffset>3448050</wp:posOffset>
                </wp:positionH>
                <wp:positionV relativeFrom="paragraph">
                  <wp:posOffset>93980</wp:posOffset>
                </wp:positionV>
                <wp:extent cx="1733550" cy="860425"/>
                <wp:effectExtent l="9525" t="6350" r="9525" b="9525"/>
                <wp:wrapNone/>
                <wp:docPr id="5"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3550" cy="860425"/>
                        </a:xfrm>
                        <a:custGeom>
                          <a:avLst/>
                          <a:gdLst>
                            <a:gd name="T0" fmla="*/ 2730 w 2730"/>
                            <a:gd name="T1" fmla="*/ 1070 h 1355"/>
                            <a:gd name="T2" fmla="*/ 2055 w 2730"/>
                            <a:gd name="T3" fmla="*/ 155 h 1355"/>
                            <a:gd name="T4" fmla="*/ 810 w 2730"/>
                            <a:gd name="T5" fmla="*/ 200 h 1355"/>
                            <a:gd name="T6" fmla="*/ 0 w 2730"/>
                            <a:gd name="T7" fmla="*/ 1355 h 1355"/>
                          </a:gdLst>
                          <a:ahLst/>
                          <a:cxnLst>
                            <a:cxn ang="0">
                              <a:pos x="T0" y="T1"/>
                            </a:cxn>
                            <a:cxn ang="0">
                              <a:pos x="T2" y="T3"/>
                            </a:cxn>
                            <a:cxn ang="0">
                              <a:pos x="T4" y="T5"/>
                            </a:cxn>
                            <a:cxn ang="0">
                              <a:pos x="T6" y="T7"/>
                            </a:cxn>
                          </a:cxnLst>
                          <a:rect l="0" t="0" r="r" b="b"/>
                          <a:pathLst>
                            <a:path w="2730" h="1355">
                              <a:moveTo>
                                <a:pt x="2730" y="1070"/>
                              </a:moveTo>
                              <a:cubicBezTo>
                                <a:pt x="2552" y="685"/>
                                <a:pt x="2375" y="300"/>
                                <a:pt x="2055" y="155"/>
                              </a:cubicBezTo>
                              <a:cubicBezTo>
                                <a:pt x="1735" y="10"/>
                                <a:pt x="1152" y="0"/>
                                <a:pt x="810" y="200"/>
                              </a:cubicBezTo>
                              <a:cubicBezTo>
                                <a:pt x="468" y="400"/>
                                <a:pt x="234" y="877"/>
                                <a:pt x="0" y="135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9" o:spid="_x0000_s1026" style="position:absolute;margin-left:271.5pt;margin-top:7.4pt;width:136.5pt;height:6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730,1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" path="m2730,1070c2552,685,2375,300,2055,155,1735,10,1152,,810,200,468,400,234,877,,1355e" filled="f">
                <v:path arrowok="t" o:connecttype="custom" o:connectlocs="1733550,679450;1304925,98425;514350,127000;0,860425" o:connectangles="0,0,0,0"/>
              </v:shape>
            </w:pict>
          </mc:Fallback>
        </mc:AlternateContent>
      </w:r>
      <w:r w:rsidR="00C65F15">
        <w:rPr>
          <w:rFonts w:ascii="Times New Roman" w:eastAsia="Times New Roman" w:hAnsi="Times New Roman" w:cs="Times New Roman"/>
          <w:sz w:val="20"/>
          <w:szCs w:val="20"/>
        </w:rPr>
        <w:t>4-</w:t>
      </w:r>
      <w:r w:rsidR="00C65F15" w:rsidRPr="00C65F15">
        <w:rPr>
          <w:rFonts w:ascii="Times New Roman" w:eastAsia="Times New Roman" w:hAnsi="Times New Roman" w:cs="Times New Roman"/>
          <w:sz w:val="20"/>
          <w:szCs w:val="20"/>
        </w:rPr>
        <w:t xml:space="preserve"> </w:t>
      </w:r>
      <w:r w:rsidR="00C65F15" w:rsidRPr="00DD53E1">
        <w:rPr>
          <w:rFonts w:ascii="Times New Roman" w:eastAsia="Times New Roman" w:hAnsi="Times New Roman" w:cs="Times New Roman"/>
          <w:sz w:val="20"/>
          <w:szCs w:val="20"/>
        </w:rPr>
        <w:t>Marty Mcfly</w:t>
      </w:r>
    </w:p>
    <w:p w:rsidR="00DD53E1" w:rsidRPr="00F33774" w:rsidRDefault="00C65F15" w:rsidP="00DD53E1">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5</w:t>
      </w:r>
      <w:r w:rsidR="00DD53E1" w:rsidRPr="00DD53E1">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Records, tapes, 8-track and </w:t>
      </w:r>
      <w:r w:rsidR="00DD53E1" w:rsidRPr="00DD53E1">
        <w:rPr>
          <w:rFonts w:ascii="Times New Roman" w:eastAsia="Times New Roman" w:hAnsi="Times New Roman" w:cs="Times New Roman"/>
          <w:sz w:val="20"/>
          <w:szCs w:val="20"/>
        </w:rPr>
        <w:t>ipod</w:t>
      </w:r>
      <w:r w:rsidR="00F33774">
        <w:rPr>
          <w:rFonts w:ascii="Times New Roman" w:eastAsia="Times New Roman" w:hAnsi="Times New Roman" w:cs="Times New Roman"/>
          <w:sz w:val="20"/>
          <w:szCs w:val="20"/>
        </w:rPr>
        <w:t xml:space="preserve"> and the song </w:t>
      </w:r>
      <w:r w:rsidR="00F33774">
        <w:rPr>
          <w:rFonts w:ascii="Times New Roman" w:eastAsia="Times New Roman" w:hAnsi="Times New Roman" w:cs="Times New Roman"/>
          <w:i/>
          <w:sz w:val="20"/>
          <w:szCs w:val="20"/>
        </w:rPr>
        <w:t>Video Killed the Radio Star</w:t>
      </w:r>
    </w:p>
    <w:p w:rsidR="00DD53E1" w:rsidRPr="00DD53E1" w:rsidRDefault="00C65F15" w:rsidP="00DD53E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w:t>
      </w:r>
      <w:r w:rsidR="00DD53E1" w:rsidRPr="00DD53E1">
        <w:rPr>
          <w:rFonts w:ascii="Times New Roman" w:eastAsia="Times New Roman" w:hAnsi="Times New Roman" w:cs="Times New Roman"/>
          <w:sz w:val="20"/>
          <w:szCs w:val="20"/>
        </w:rPr>
        <w:t>-Silent Generation vs. Baby Boomers</w:t>
      </w:r>
    </w:p>
    <w:p w:rsidR="00DD53E1" w:rsidRPr="00DD53E1" w:rsidRDefault="00C65F15" w:rsidP="00DD53E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w:t>
      </w:r>
      <w:r w:rsidR="00DD53E1" w:rsidRPr="00DD53E1">
        <w:rPr>
          <w:rFonts w:ascii="Times New Roman" w:eastAsia="Times New Roman" w:hAnsi="Times New Roman" w:cs="Times New Roman"/>
          <w:sz w:val="20"/>
          <w:szCs w:val="20"/>
        </w:rPr>
        <w:t>-Generation X vs. i-generation</w:t>
      </w:r>
    </w:p>
    <w:p w:rsidR="00DD53E1" w:rsidRDefault="00C65F15" w:rsidP="00DD53E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r w:rsidRPr="00C65F15">
        <w:rPr>
          <w:rFonts w:ascii="Times New Roman" w:eastAsia="Times New Roman" w:hAnsi="Times New Roman" w:cs="Times New Roman"/>
          <w:color w:val="000000"/>
          <w:sz w:val="20"/>
          <w:szCs w:val="20"/>
        </w:rPr>
        <w:t xml:space="preserve">-Renting movies and </w:t>
      </w:r>
      <w:r>
        <w:rPr>
          <w:rFonts w:ascii="Times New Roman" w:eastAsia="Times New Roman" w:hAnsi="Times New Roman" w:cs="Times New Roman"/>
          <w:color w:val="000000"/>
          <w:sz w:val="20"/>
          <w:szCs w:val="20"/>
        </w:rPr>
        <w:t>Netflix</w:t>
      </w:r>
    </w:p>
    <w:p w:rsidR="00C65F15" w:rsidRPr="00C65F15" w:rsidRDefault="00F33774" w:rsidP="00DD53E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noProof/>
          <w:color w:val="000000"/>
          <w:sz w:val="20"/>
          <w:szCs w:val="20"/>
        </w:rPr>
        <mc:AlternateContent>
          <mc:Choice Requires="wps">
            <w:drawing>
              <wp:anchor distT="0" distB="0" distL="114300" distR="114300" simplePos="0" relativeHeight="251666432" behindDoc="0" locked="0" layoutInCell="1" allowOverlap="1">
                <wp:simplePos x="0" y="0"/>
                <wp:positionH relativeFrom="column">
                  <wp:posOffset>3324225</wp:posOffset>
                </wp:positionH>
                <wp:positionV relativeFrom="paragraph">
                  <wp:posOffset>43815</wp:posOffset>
                </wp:positionV>
                <wp:extent cx="200025" cy="495300"/>
                <wp:effectExtent l="57150" t="9525" r="9525" b="3810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0025" cy="49530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 o:spid="_x0000_s1026" type="#_x0000_t32" style="position:absolute;margin-left:261.75pt;margin-top:3.45pt;width:15.75pt;height:39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">
                <v:stroke endarrow="block"/>
              </v:shape>
            </w:pict>
          </mc:Fallback>
        </mc:AlternateContent>
      </w:r>
      <w:r>
        <w:rPr>
          <w:rFonts w:ascii="Times New Roman" w:eastAsia="Times New Roman" w:hAnsi="Times New Roman" w:cs="Times New Roman"/>
          <w:noProof/>
          <w:color w:val="000000"/>
          <w:sz w:val="20"/>
          <w:szCs w:val="20"/>
        </w:rPr>
        <mc:AlternateContent>
          <mc:Choice Requires="wps">
            <w:drawing>
              <wp:anchor distT="0" distB="0" distL="114300" distR="114300" simplePos="0" relativeHeight="251658240" behindDoc="0" locked="0" layoutInCell="1" allowOverlap="1">
                <wp:simplePos x="0" y="0"/>
                <wp:positionH relativeFrom="column">
                  <wp:posOffset>3381375</wp:posOffset>
                </wp:positionH>
                <wp:positionV relativeFrom="paragraph">
                  <wp:posOffset>43815</wp:posOffset>
                </wp:positionV>
                <wp:extent cx="1800225" cy="1133475"/>
                <wp:effectExtent l="9525" t="9525" r="9525" b="9525"/>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0225" cy="113347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66.25pt;margin-top:3.45pt;width:141.75pt;height:89.2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"/>
            </w:pict>
          </mc:Fallback>
        </mc:AlternateContent>
      </w:r>
      <w:r w:rsidR="00C65F15">
        <w:rPr>
          <w:rFonts w:ascii="Times New Roman" w:eastAsia="Times New Roman" w:hAnsi="Times New Roman" w:cs="Times New Roman"/>
          <w:color w:val="000000"/>
          <w:sz w:val="20"/>
          <w:szCs w:val="20"/>
        </w:rPr>
        <w:t>9-Golden Age of video games</w:t>
      </w:r>
    </w:p>
    <w:p w:rsidR="00C65F15" w:rsidRDefault="00C65F15" w:rsidP="00DD53E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w:t>
      </w:r>
      <w:r w:rsidRPr="00C65F15">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Golden Age of</w:t>
      </w:r>
      <w:r>
        <w:rPr>
          <w:rFonts w:ascii="Times New Roman" w:eastAsia="Times New Roman" w:hAnsi="Times New Roman" w:cs="Times New Roman"/>
          <w:color w:val="000000"/>
          <w:sz w:val="20"/>
          <w:szCs w:val="20"/>
        </w:rPr>
        <w:t xml:space="preserve"> TV</w:t>
      </w:r>
    </w:p>
    <w:p w:rsidR="00C65F15" w:rsidRDefault="00C65F15" w:rsidP="00DD53E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r w:rsidRPr="00C65F15">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Golden Age of</w:t>
      </w:r>
      <w:r>
        <w:rPr>
          <w:rFonts w:ascii="Times New Roman" w:eastAsia="Times New Roman" w:hAnsi="Times New Roman" w:cs="Times New Roman"/>
          <w:color w:val="000000"/>
          <w:sz w:val="20"/>
          <w:szCs w:val="20"/>
        </w:rPr>
        <w:t xml:space="preserve"> Rock and Roll</w:t>
      </w:r>
    </w:p>
    <w:p w:rsidR="00C65F15" w:rsidRDefault="00C65F15" w:rsidP="00DD53E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w:t>
      </w:r>
      <w:r w:rsidRPr="00C65F15">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Golden Age of</w:t>
      </w:r>
      <w:r>
        <w:rPr>
          <w:rFonts w:ascii="Times New Roman" w:eastAsia="Times New Roman" w:hAnsi="Times New Roman" w:cs="Times New Roman"/>
          <w:color w:val="000000"/>
          <w:sz w:val="20"/>
          <w:szCs w:val="20"/>
        </w:rPr>
        <w:t xml:space="preserve"> the Internet</w:t>
      </w:r>
    </w:p>
    <w:p w:rsidR="00C65F15" w:rsidRDefault="00F33774" w:rsidP="00DD53E1">
      <w:pPr>
        <w:spacing w:after="0" w:line="240" w:lineRule="auto"/>
        <w:rPr>
          <w:rFonts w:ascii="Times New Roman" w:eastAsia="Times New Roman" w:hAnsi="Times New Roman" w:cs="Times New Roman"/>
          <w:color w:val="000000"/>
          <w:sz w:val="20"/>
          <w:szCs w:val="20"/>
        </w:rPr>
      </w:pPr>
      <w:r>
        <w:rPr>
          <w:noProof/>
        </w:rPr>
        <mc:AlternateContent>
          <mc:Choice Requires="wps">
            <w:drawing>
              <wp:anchor distT="0" distB="0" distL="114300" distR="114300" simplePos="0" relativeHeight="251664384" behindDoc="0" locked="0" layoutInCell="1" allowOverlap="1">
                <wp:simplePos x="0" y="0"/>
                <wp:positionH relativeFrom="column">
                  <wp:posOffset>2897505</wp:posOffset>
                </wp:positionH>
                <wp:positionV relativeFrom="paragraph">
                  <wp:posOffset>13335</wp:posOffset>
                </wp:positionV>
                <wp:extent cx="550545" cy="513080"/>
                <wp:effectExtent l="13335" t="8890" r="7620"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 cy="513080"/>
                        </a:xfrm>
                        <a:prstGeom prst="rect">
                          <a:avLst/>
                        </a:prstGeom>
                        <a:solidFill>
                          <a:srgbClr val="FFFFFF"/>
                        </a:solidFill>
                        <a:ln w="9525">
                          <a:solidFill>
                            <a:srgbClr val="000000"/>
                          </a:solidFill>
                          <a:miter lim="800000"/>
                          <a:headEnd/>
                          <a:tailEnd/>
                        </a:ln>
                      </wps:spPr>
                      <wps:txbx>
                        <w:txbxContent>
                          <w:p w:rsidR="00F33774" w:rsidRPr="00F33774" w:rsidRDefault="00F33774">
                            <w:pPr>
                              <w:rPr>
                                <w:sz w:val="16"/>
                                <w:szCs w:val="16"/>
                              </w:rPr>
                            </w:pPr>
                            <w:r w:rsidRPr="00F33774">
                              <w:rPr>
                                <w:sz w:val="16"/>
                                <w:szCs w:val="16"/>
                              </w:rPr>
                              <w:t>Eternal Return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8.15pt;margin-top:1.05pt;width:43.35pt;height:40.4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">
                <v:textbox style="mso-fit-shape-to-text:t">
                  <w:txbxContent>
                    <w:p w:rsidR="00F33774" w:rsidRPr="00F33774" w:rsidRDefault="00F33774">
                      <w:pPr>
                        <w:rPr>
                          <w:sz w:val="16"/>
                          <w:szCs w:val="16"/>
                        </w:rPr>
                      </w:pPr>
                      <w:r w:rsidRPr="00F33774">
                        <w:rPr>
                          <w:sz w:val="16"/>
                          <w:szCs w:val="16"/>
                        </w:rPr>
                        <w:t>Eternal Return</w:t>
                      </w:r>
                    </w:p>
                  </w:txbxContent>
                </v:textbox>
              </v:shape>
            </w:pict>
          </mc:Fallback>
        </mc:AlternateContent>
      </w:r>
      <w:r w:rsidR="00C65F15">
        <w:rPr>
          <w:rFonts w:ascii="Times New Roman" w:eastAsia="Times New Roman" w:hAnsi="Times New Roman" w:cs="Times New Roman"/>
          <w:color w:val="000000"/>
          <w:sz w:val="20"/>
          <w:szCs w:val="20"/>
        </w:rPr>
        <w:t>14-</w:t>
      </w:r>
      <w:r w:rsidR="00C65F15" w:rsidRPr="00C65F15">
        <w:rPr>
          <w:rFonts w:ascii="Times New Roman" w:eastAsia="Times New Roman" w:hAnsi="Times New Roman" w:cs="Times New Roman"/>
          <w:color w:val="000000"/>
          <w:sz w:val="20"/>
          <w:szCs w:val="20"/>
        </w:rPr>
        <w:t xml:space="preserve"> </w:t>
      </w:r>
      <w:r w:rsidR="00C65F15">
        <w:rPr>
          <w:rFonts w:ascii="Times New Roman" w:eastAsia="Times New Roman" w:hAnsi="Times New Roman" w:cs="Times New Roman"/>
          <w:color w:val="000000"/>
          <w:sz w:val="20"/>
          <w:szCs w:val="20"/>
        </w:rPr>
        <w:t>Golden Age of</w:t>
      </w:r>
      <w:r w:rsidR="00C65F15">
        <w:rPr>
          <w:rFonts w:ascii="Times New Roman" w:eastAsia="Times New Roman" w:hAnsi="Times New Roman" w:cs="Times New Roman"/>
          <w:color w:val="000000"/>
          <w:sz w:val="20"/>
          <w:szCs w:val="20"/>
        </w:rPr>
        <w:t xml:space="preserve"> relationships</w:t>
      </w:r>
    </w:p>
    <w:p w:rsidR="00C65F15" w:rsidRDefault="00F33774" w:rsidP="00DD53E1">
      <w:pPr>
        <w:spacing w:after="0" w:line="240" w:lineRule="auto"/>
        <w:rPr>
          <w:rFonts w:ascii="Times New Roman" w:eastAsia="Times New Roman" w:hAnsi="Times New Roman" w:cs="Times New Roman"/>
          <w:color w:val="000000"/>
          <w:sz w:val="20"/>
          <w:szCs w:val="20"/>
        </w:rPr>
      </w:pPr>
      <w:r>
        <w:rPr>
          <w:noProof/>
        </w:rPr>
        <mc:AlternateContent>
          <mc:Choice Requires="wps">
            <w:drawing>
              <wp:anchor distT="0" distB="0" distL="114300" distR="114300" simplePos="0" relativeHeight="251662336" behindDoc="0" locked="0" layoutInCell="1" allowOverlap="1">
                <wp:simplePos x="0" y="0"/>
                <wp:positionH relativeFrom="column">
                  <wp:posOffset>4064000</wp:posOffset>
                </wp:positionH>
                <wp:positionV relativeFrom="paragraph">
                  <wp:posOffset>52705</wp:posOffset>
                </wp:positionV>
                <wp:extent cx="736600" cy="327660"/>
                <wp:effectExtent l="6350" t="5715" r="9525"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6600" cy="327660"/>
                        </a:xfrm>
                        <a:prstGeom prst="rect">
                          <a:avLst/>
                        </a:prstGeom>
                        <a:solidFill>
                          <a:srgbClr val="FFFFFF"/>
                        </a:solidFill>
                        <a:ln w="9525">
                          <a:solidFill>
                            <a:schemeClr val="bg1">
                              <a:lumMod val="100000"/>
                              <a:lumOff val="0"/>
                            </a:schemeClr>
                          </a:solidFill>
                          <a:miter lim="800000"/>
                          <a:headEnd/>
                          <a:tailEnd/>
                        </a:ln>
                      </wps:spPr>
                      <wps:txbx>
                        <w:txbxContent>
                          <w:p w:rsidR="00F33774" w:rsidRDefault="00F33774">
                            <w:r>
                              <w:t>Time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20pt;margin-top:4.15pt;width:58pt;height:25.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" strokecolor="white [3212]">
                <v:textbox>
                  <w:txbxContent>
                    <w:p w:rsidR="00F33774" w:rsidRDefault="00F33774">
                      <w:r>
                        <w:t>Time</w:t>
                      </w:r>
                    </w:p>
                  </w:txbxContent>
                </v:textbox>
              </v:shape>
            </w:pict>
          </mc:Fallback>
        </mc:AlternateContent>
      </w:r>
    </w:p>
    <w:p w:rsidR="00C65F15" w:rsidRDefault="00C65F15" w:rsidP="00DD53E1">
      <w:pPr>
        <w:spacing w:after="0" w:line="240" w:lineRule="auto"/>
        <w:rPr>
          <w:rFonts w:ascii="Times New Roman" w:eastAsia="Times New Roman" w:hAnsi="Times New Roman" w:cs="Times New Roman"/>
          <w:color w:val="000000"/>
          <w:sz w:val="20"/>
          <w:szCs w:val="20"/>
        </w:rPr>
      </w:pPr>
      <w:bookmarkStart w:id="0" w:name="_GoBack"/>
      <w:r>
        <w:rPr>
          <w:rFonts w:ascii="Times New Roman" w:eastAsia="Times New Roman" w:hAnsi="Times New Roman" w:cs="Times New Roman"/>
          <w:color w:val="000000"/>
          <w:sz w:val="20"/>
          <w:szCs w:val="20"/>
        </w:rPr>
        <w:t>Questions</w:t>
      </w:r>
    </w:p>
    <w:p w:rsidR="00C65F15" w:rsidRDefault="00C65F15" w:rsidP="00DD53E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What is your golden age?</w:t>
      </w:r>
    </w:p>
    <w:p w:rsidR="00C65F15" w:rsidRDefault="00C65F15" w:rsidP="00DD53E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 What time do you hold near and dear to your heart? </w:t>
      </w:r>
    </w:p>
    <w:p w:rsidR="00C65F15" w:rsidRDefault="00C65F15" w:rsidP="00DD53E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 What would you do if whatever you identified in question 2 was threatened? How would you want to preserve it?</w:t>
      </w:r>
    </w:p>
    <w:p w:rsidR="00C65F15" w:rsidRDefault="00C65F15" w:rsidP="00DD53E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 When should a 3</w:t>
      </w:r>
      <w:r w:rsidRPr="00C65F15">
        <w:rPr>
          <w:rFonts w:ascii="Times New Roman" w:eastAsia="Times New Roman" w:hAnsi="Times New Roman" w:cs="Times New Roman"/>
          <w:color w:val="000000"/>
          <w:sz w:val="20"/>
          <w:szCs w:val="20"/>
          <w:vertAlign w:val="superscript"/>
        </w:rPr>
        <w:t>rd</w:t>
      </w:r>
      <w:r>
        <w:rPr>
          <w:rFonts w:ascii="Times New Roman" w:eastAsia="Times New Roman" w:hAnsi="Times New Roman" w:cs="Times New Roman"/>
          <w:color w:val="000000"/>
          <w:sz w:val="20"/>
          <w:szCs w:val="20"/>
        </w:rPr>
        <w:t xml:space="preserve"> grader have Facebook, a cell phone or a Twitter account?</w:t>
      </w:r>
    </w:p>
    <w:p w:rsidR="00C65F15" w:rsidRDefault="00C65F15" w:rsidP="00DD53E1">
      <w:pPr>
        <w:spacing w:after="0" w:line="240" w:lineRule="auto"/>
        <w:rPr>
          <w:rFonts w:ascii="Times New Roman" w:eastAsia="Times New Roman" w:hAnsi="Times New Roman" w:cs="Times New Roman"/>
          <w:color w:val="000000"/>
          <w:sz w:val="20"/>
          <w:szCs w:val="20"/>
        </w:rPr>
      </w:pPr>
    </w:p>
    <w:p w:rsidR="00C65F15" w:rsidRDefault="00C65F15" w:rsidP="00DD53E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 Name one song you remember most from 7</w:t>
      </w:r>
      <w:r w:rsidRPr="00C65F15">
        <w:rPr>
          <w:rFonts w:ascii="Times New Roman" w:eastAsia="Times New Roman" w:hAnsi="Times New Roman" w:cs="Times New Roman"/>
          <w:color w:val="000000"/>
          <w:sz w:val="20"/>
          <w:szCs w:val="20"/>
          <w:vertAlign w:val="superscript"/>
        </w:rPr>
        <w:t>th</w:t>
      </w:r>
      <w:r>
        <w:rPr>
          <w:rFonts w:ascii="Times New Roman" w:eastAsia="Times New Roman" w:hAnsi="Times New Roman" w:cs="Times New Roman"/>
          <w:color w:val="000000"/>
          <w:sz w:val="20"/>
          <w:szCs w:val="20"/>
        </w:rPr>
        <w:t xml:space="preserve"> grade.</w:t>
      </w:r>
    </w:p>
    <w:p w:rsidR="00C65F15" w:rsidRDefault="00C65F15" w:rsidP="00DD53E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6. </w:t>
      </w:r>
      <w:r w:rsidR="00F33774">
        <w:rPr>
          <w:rFonts w:ascii="Times New Roman" w:eastAsia="Times New Roman" w:hAnsi="Times New Roman" w:cs="Times New Roman"/>
          <w:color w:val="000000"/>
          <w:sz w:val="20"/>
          <w:szCs w:val="20"/>
        </w:rPr>
        <w:t>What was the best time for your family?</w:t>
      </w:r>
    </w:p>
    <w:p w:rsidR="00C65F15" w:rsidRDefault="00F33774" w:rsidP="00DD53E1">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 What do you make of the time/eternal return chart?</w:t>
      </w:r>
    </w:p>
    <w:bookmarkEnd w:id="0"/>
    <w:p w:rsidR="00F33774" w:rsidRDefault="00F33774" w:rsidP="00DD53E1">
      <w:pPr>
        <w:spacing w:after="0" w:line="240" w:lineRule="auto"/>
        <w:rPr>
          <w:rFonts w:ascii="Times New Roman" w:eastAsia="Times New Roman" w:hAnsi="Times New Roman" w:cs="Times New Roman"/>
          <w:color w:val="000000"/>
          <w:sz w:val="20"/>
          <w:szCs w:val="20"/>
        </w:rPr>
      </w:pPr>
    </w:p>
    <w:p w:rsidR="00C65F15" w:rsidRPr="00DD53E1" w:rsidRDefault="00C65F15" w:rsidP="00DD53E1">
      <w:pPr>
        <w:spacing w:after="0" w:line="240" w:lineRule="auto"/>
        <w:rPr>
          <w:rFonts w:ascii="Times New Roman" w:eastAsia="Times New Roman" w:hAnsi="Times New Roman" w:cs="Times New Roman"/>
          <w:sz w:val="20"/>
          <w:szCs w:val="20"/>
        </w:rPr>
      </w:pPr>
    </w:p>
    <w:p w:rsidR="00DD53E1" w:rsidRPr="00DD53E1" w:rsidRDefault="00DD53E1" w:rsidP="00C65F15">
      <w:pPr>
        <w:spacing w:after="0" w:line="240" w:lineRule="auto"/>
        <w:rPr>
          <w:rFonts w:ascii="Times New Roman" w:eastAsia="Times New Roman" w:hAnsi="Times New Roman" w:cs="Times New Roman"/>
          <w:sz w:val="20"/>
          <w:szCs w:val="20"/>
        </w:rPr>
      </w:pPr>
      <w:r w:rsidRPr="00DD53E1">
        <w:rPr>
          <w:rFonts w:ascii="Times New Roman" w:eastAsia="Times New Roman" w:hAnsi="Times New Roman" w:cs="Times New Roman"/>
          <w:sz w:val="20"/>
          <w:szCs w:val="20"/>
        </w:rPr>
        <w:t xml:space="preserve">I </w:t>
      </w:r>
    </w:p>
    <w:p w:rsidR="00DD53E1" w:rsidRDefault="00DD53E1"/>
    <w:sectPr w:rsidR="00DD53E1" w:rsidSect="00080C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3E1"/>
    <w:rsid w:val="00080C33"/>
    <w:rsid w:val="00C65F15"/>
    <w:rsid w:val="00DD53E1"/>
    <w:rsid w:val="00F33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2" type="connector" idref="#_x0000_s1027"/>
        <o:r id="V:Rule4" type="connector" idref="#_x0000_s1028"/>
        <o:r id="V:Rule6" type="connector" idref="#_x0000_s1030"/>
        <o:r id="V:Rule8" type="connector" idref="#_x0000_s10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337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37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337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37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006435</dc:creator>
  <cp:lastModifiedBy>Ramon Quinones</cp:lastModifiedBy>
  <cp:revision>2</cp:revision>
  <dcterms:created xsi:type="dcterms:W3CDTF">2015-02-10T17:08:00Z</dcterms:created>
  <dcterms:modified xsi:type="dcterms:W3CDTF">2015-02-10T17:08:00Z</dcterms:modified>
</cp:coreProperties>
</file>